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89" w:rsidRPr="005415AF" w:rsidRDefault="007C71B9" w:rsidP="005415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5AF">
        <w:rPr>
          <w:rFonts w:ascii="Times New Roman" w:hAnsi="Times New Roman" w:cs="Times New Roman"/>
          <w:b/>
          <w:sz w:val="32"/>
          <w:szCs w:val="32"/>
        </w:rPr>
        <w:t>Положение о конкурсе</w:t>
      </w:r>
    </w:p>
    <w:p w:rsidR="007C71B9" w:rsidRPr="005415AF" w:rsidRDefault="00C44A41" w:rsidP="005415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«Эхо Войны</w:t>
      </w:r>
      <w:r w:rsidR="007C71B9" w:rsidRPr="005415AF">
        <w:rPr>
          <w:rFonts w:ascii="Times New Roman" w:hAnsi="Times New Roman" w:cs="Times New Roman"/>
          <w:b/>
          <w:sz w:val="32"/>
          <w:szCs w:val="32"/>
        </w:rPr>
        <w:t>»</w:t>
      </w:r>
    </w:p>
    <w:p w:rsidR="007C71B9" w:rsidRPr="005415AF" w:rsidRDefault="007C71B9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C71B9" w:rsidRDefault="00C44A41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стихотворений</w:t>
      </w:r>
      <w:r w:rsidR="007C71B9" w:rsidRPr="0054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71B9" w:rsidRPr="005415AF">
        <w:rPr>
          <w:rFonts w:ascii="Times New Roman" w:hAnsi="Times New Roman" w:cs="Times New Roman"/>
          <w:sz w:val="28"/>
          <w:szCs w:val="28"/>
        </w:rPr>
        <w:t>рамках молодежного проекта «Луч Памяти» посвященный 70-й годовщине Победы в Великой Отечественной войне (далее - Конкурс), проводится с 01.03.2015 – 20.03.2015г.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B9" w:rsidRPr="005415AF" w:rsidRDefault="007C71B9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C71B9" w:rsidRPr="005415AF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активизирование творческой деятельности в сфере отечественной культуры;</w:t>
      </w:r>
    </w:p>
    <w:p w:rsidR="007C71B9" w:rsidRPr="005415AF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содействие становлению активной жизненной позиции молодёжи, осознанию личной ответственности и гражданского долга;</w:t>
      </w:r>
    </w:p>
    <w:p w:rsidR="007C71B9" w:rsidRPr="005415AF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пропаганда семейных и гражданско-патриотических ценностей;</w:t>
      </w:r>
    </w:p>
    <w:p w:rsidR="007C71B9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организация досуговой деятельности.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B9" w:rsidRPr="005415AF" w:rsidRDefault="007C71B9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C71B9" w:rsidRPr="005415AF" w:rsidRDefault="00C44A41" w:rsidP="005415A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предоставляют авторские стихотворения</w:t>
      </w:r>
      <w:r w:rsidR="007C71B9" w:rsidRPr="005415AF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и победы в ней.</w:t>
      </w:r>
    </w:p>
    <w:p w:rsidR="007C71B9" w:rsidRPr="005415AF" w:rsidRDefault="007C71B9" w:rsidP="005415A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Заявка на участие оформляется в </w:t>
      </w:r>
      <w:r w:rsidR="00C44A41">
        <w:rPr>
          <w:rFonts w:ascii="Times New Roman" w:hAnsi="Times New Roman" w:cs="Times New Roman"/>
          <w:sz w:val="28"/>
          <w:szCs w:val="28"/>
        </w:rPr>
        <w:t>свободной форме (указывается место учебы/работы, номер телефона,</w:t>
      </w:r>
      <w:r w:rsidRPr="005415AF">
        <w:rPr>
          <w:rFonts w:ascii="Times New Roman" w:hAnsi="Times New Roman" w:cs="Times New Roman"/>
          <w:sz w:val="28"/>
          <w:szCs w:val="28"/>
        </w:rPr>
        <w:t xml:space="preserve"> ФИО участника)</w:t>
      </w:r>
      <w:r w:rsidR="005415AF">
        <w:rPr>
          <w:rFonts w:ascii="Times New Roman" w:hAnsi="Times New Roman" w:cs="Times New Roman"/>
          <w:sz w:val="28"/>
          <w:szCs w:val="28"/>
        </w:rPr>
        <w:t>, рисун</w:t>
      </w:r>
      <w:r w:rsidRPr="005415AF">
        <w:rPr>
          <w:rFonts w:ascii="Times New Roman" w:hAnsi="Times New Roman" w:cs="Times New Roman"/>
          <w:sz w:val="28"/>
          <w:szCs w:val="28"/>
        </w:rPr>
        <w:t>к</w:t>
      </w:r>
      <w:r w:rsidR="005415AF">
        <w:rPr>
          <w:rFonts w:ascii="Times New Roman" w:hAnsi="Times New Roman" w:cs="Times New Roman"/>
          <w:sz w:val="28"/>
          <w:szCs w:val="28"/>
        </w:rPr>
        <w:t>и</w:t>
      </w:r>
      <w:r w:rsidR="00C44A41">
        <w:rPr>
          <w:rFonts w:ascii="Times New Roman" w:hAnsi="Times New Roman" w:cs="Times New Roman"/>
          <w:sz w:val="28"/>
          <w:szCs w:val="28"/>
        </w:rPr>
        <w:t xml:space="preserve"> оформляются в местах приема</w:t>
      </w:r>
      <w:r w:rsidRPr="005415AF">
        <w:rPr>
          <w:rFonts w:ascii="Times New Roman" w:hAnsi="Times New Roman" w:cs="Times New Roman"/>
          <w:sz w:val="28"/>
          <w:szCs w:val="28"/>
        </w:rPr>
        <w:t>, далее 20.03.2015 оргкомитет заберет все заявки.</w:t>
      </w:r>
    </w:p>
    <w:p w:rsidR="00675493" w:rsidRDefault="00675493" w:rsidP="005415A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Запрещено использовать материалы других авторов.</w:t>
      </w:r>
    </w:p>
    <w:p w:rsidR="005415AF" w:rsidRPr="005415AF" w:rsidRDefault="005415AF" w:rsidP="005415A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75493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Фестиваль проводится среди </w:t>
      </w:r>
      <w:r w:rsidR="00C44A41">
        <w:rPr>
          <w:rFonts w:ascii="Times New Roman" w:hAnsi="Times New Roman" w:cs="Times New Roman"/>
          <w:sz w:val="28"/>
          <w:szCs w:val="28"/>
        </w:rPr>
        <w:t>всех желающих, без ограничения возраста и пола.</w:t>
      </w:r>
    </w:p>
    <w:p w:rsidR="005415AF" w:rsidRPr="005415AF" w:rsidRDefault="005415AF" w:rsidP="005415A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5AF" w:rsidRPr="005415AF" w:rsidRDefault="005415AF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Арт-группа «Так Надо» при поддержке РЭУ </w:t>
      </w:r>
      <w:proofErr w:type="spellStart"/>
      <w:r w:rsidRPr="005415AF">
        <w:rPr>
          <w:rFonts w:ascii="Times New Roman" w:hAnsi="Times New Roman" w:cs="Times New Roman"/>
          <w:sz w:val="28"/>
          <w:szCs w:val="28"/>
        </w:rPr>
        <w:t>им.Г.В.Плеханова</w:t>
      </w:r>
      <w:proofErr w:type="spellEnd"/>
      <w:r w:rsidRPr="005415AF">
        <w:rPr>
          <w:rFonts w:ascii="Times New Roman" w:hAnsi="Times New Roman" w:cs="Times New Roman"/>
          <w:sz w:val="28"/>
          <w:szCs w:val="28"/>
        </w:rPr>
        <w:t xml:space="preserve"> и администрации города.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75493" w:rsidRPr="005415AF" w:rsidRDefault="00C44A41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675493" w:rsidRPr="005415AF">
        <w:rPr>
          <w:rFonts w:ascii="Times New Roman" w:hAnsi="Times New Roman" w:cs="Times New Roman"/>
          <w:sz w:val="28"/>
          <w:szCs w:val="28"/>
        </w:rPr>
        <w:t>осуществляется с 01.03.2015 до 20.03.2015.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20.03.2015 о</w:t>
      </w:r>
      <w:r w:rsidR="00C44A41">
        <w:rPr>
          <w:rFonts w:ascii="Times New Roman" w:hAnsi="Times New Roman" w:cs="Times New Roman"/>
          <w:sz w:val="28"/>
          <w:szCs w:val="28"/>
        </w:rPr>
        <w:t>ргкомитет заберет заявки</w:t>
      </w:r>
      <w:r w:rsidRPr="005415AF">
        <w:rPr>
          <w:rFonts w:ascii="Times New Roman" w:hAnsi="Times New Roman" w:cs="Times New Roman"/>
          <w:sz w:val="28"/>
          <w:szCs w:val="28"/>
        </w:rPr>
        <w:t>.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С 21.03.2015 по 31.03.2015 – работа конкурсной комиссии по определению 1-ого, 2-ого, 3-ого места</w:t>
      </w:r>
    </w:p>
    <w:p w:rsidR="00675493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01.04.2015 – награждение участников конкурса</w:t>
      </w:r>
      <w:r w:rsidR="00C44A41">
        <w:rPr>
          <w:rFonts w:ascii="Times New Roman" w:hAnsi="Times New Roman" w:cs="Times New Roman"/>
          <w:sz w:val="28"/>
          <w:szCs w:val="28"/>
        </w:rPr>
        <w:t>.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иалы, представленные для Конкурса</w:t>
      </w:r>
      <w:r w:rsidRPr="005415AF">
        <w:rPr>
          <w:rFonts w:ascii="Times New Roman" w:hAnsi="Times New Roman" w:cs="Times New Roman"/>
          <w:sz w:val="28"/>
          <w:szCs w:val="28"/>
        </w:rPr>
        <w:t>, не рецензируются и не возвращаются. Организаторы оставляют за собой право некоммерческого использования присланных на конкурс работ при сохранении авторства работ.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Оценка результатов конкурса</w:t>
      </w:r>
    </w:p>
    <w:p w:rsidR="00675493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5493" w:rsidRPr="005415AF">
        <w:rPr>
          <w:rFonts w:ascii="Times New Roman" w:hAnsi="Times New Roman" w:cs="Times New Roman"/>
          <w:sz w:val="28"/>
          <w:szCs w:val="28"/>
        </w:rPr>
        <w:t xml:space="preserve">.1. Во всех работах оцениваются: 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творческий подход, оригинальность подачи материала;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качество оформления представленных материалов.</w:t>
      </w:r>
    </w:p>
    <w:p w:rsidR="00675493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5493" w:rsidRPr="005415AF">
        <w:rPr>
          <w:rFonts w:ascii="Times New Roman" w:hAnsi="Times New Roman" w:cs="Times New Roman"/>
          <w:sz w:val="28"/>
          <w:szCs w:val="28"/>
        </w:rPr>
        <w:t>.2. Жюри Конкурса: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формируется из членов Оргкомитета и приглашенных людей компетент</w:t>
      </w:r>
      <w:r w:rsidR="00C44A41">
        <w:rPr>
          <w:rFonts w:ascii="Times New Roman" w:hAnsi="Times New Roman" w:cs="Times New Roman"/>
          <w:sz w:val="28"/>
          <w:szCs w:val="28"/>
        </w:rPr>
        <w:t>ных в области поэзии</w:t>
      </w:r>
      <w:r w:rsidRPr="005415AF">
        <w:rPr>
          <w:rFonts w:ascii="Times New Roman" w:hAnsi="Times New Roman" w:cs="Times New Roman"/>
          <w:sz w:val="28"/>
          <w:szCs w:val="28"/>
        </w:rPr>
        <w:t>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осуществляет оценку работ по 10-бальной системе;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определяет победителей конкурса закрытым голосованием (присуждает 1-е, 2-е и 3-е место);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принимает решение большинством голосов.</w:t>
      </w:r>
    </w:p>
    <w:p w:rsidR="00675493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5493" w:rsidRPr="005415AF">
        <w:rPr>
          <w:rFonts w:ascii="Times New Roman" w:hAnsi="Times New Roman" w:cs="Times New Roman"/>
          <w:sz w:val="28"/>
          <w:szCs w:val="28"/>
        </w:rPr>
        <w:t>.3. Результаты голосования и решение жюри заносятся в протокол, который подписывают члены жюри, принимавшие участие в голосовании.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Все участники награждаются дипломами участников Конкурса.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Победители получают: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грамоты за 1-ое, 2-ое, 3-ие место;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призы от спонсоров конкурса;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- </w:t>
      </w:r>
      <w:r w:rsidR="00C44A41">
        <w:rPr>
          <w:rFonts w:ascii="Times New Roman" w:hAnsi="Times New Roman" w:cs="Times New Roman"/>
          <w:sz w:val="28"/>
          <w:szCs w:val="28"/>
        </w:rPr>
        <w:t>чтение стихотворений</w:t>
      </w:r>
      <w:r w:rsidRPr="005415AF">
        <w:rPr>
          <w:rFonts w:ascii="Times New Roman" w:hAnsi="Times New Roman" w:cs="Times New Roman"/>
          <w:sz w:val="28"/>
          <w:szCs w:val="28"/>
        </w:rPr>
        <w:t xml:space="preserve"> на городской выставке в совете Ветеранов;</w:t>
      </w:r>
    </w:p>
    <w:p w:rsidR="00675493" w:rsidRPr="005415AF" w:rsidRDefault="00C44A41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стихотворений</w:t>
      </w:r>
      <w:r w:rsidR="00675493" w:rsidRPr="005415AF">
        <w:rPr>
          <w:rFonts w:ascii="Times New Roman" w:hAnsi="Times New Roman" w:cs="Times New Roman"/>
          <w:sz w:val="28"/>
          <w:szCs w:val="28"/>
        </w:rPr>
        <w:t xml:space="preserve"> в областном журнале проекта «Луч Памяти».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AF" w:rsidRPr="005415AF" w:rsidRDefault="005415AF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 РЭУ </w:t>
      </w:r>
      <w:proofErr w:type="spellStart"/>
      <w:r w:rsidRPr="005415AF">
        <w:rPr>
          <w:rFonts w:ascii="Times New Roman" w:hAnsi="Times New Roman" w:cs="Times New Roman"/>
          <w:sz w:val="28"/>
          <w:szCs w:val="28"/>
        </w:rPr>
        <w:t>им.Г.В</w:t>
      </w:r>
      <w:proofErr w:type="spellEnd"/>
      <w:r w:rsidRPr="005415AF">
        <w:rPr>
          <w:rFonts w:ascii="Times New Roman" w:hAnsi="Times New Roman" w:cs="Times New Roman"/>
          <w:sz w:val="28"/>
          <w:szCs w:val="28"/>
        </w:rPr>
        <w:t>. Плеханова</w:t>
      </w:r>
      <w:r w:rsidR="005415AF" w:rsidRPr="0054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5AF" w:rsidRPr="005415AF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5415AF" w:rsidRPr="005415AF">
        <w:rPr>
          <w:rFonts w:ascii="Times New Roman" w:hAnsi="Times New Roman" w:cs="Times New Roman"/>
          <w:sz w:val="28"/>
          <w:szCs w:val="28"/>
        </w:rPr>
        <w:t>, Кузнецкий пр-т 39, оф.1210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Страница проекта: </w:t>
      </w:r>
      <w:hyperlink r:id="rId5" w:history="1">
        <w:r w:rsidRPr="005415AF">
          <w:rPr>
            <w:rFonts w:ascii="Times New Roman" w:hAnsi="Times New Roman" w:cs="Times New Roman"/>
            <w:sz w:val="28"/>
            <w:szCs w:val="28"/>
          </w:rPr>
          <w:t>https://vk.com/luch42</w:t>
        </w:r>
      </w:hyperlink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bookmarkStart w:id="0" w:name="_GoBack"/>
      <w:bookmarkEnd w:id="0"/>
      <w:r w:rsidRPr="005415AF">
        <w:rPr>
          <w:rFonts w:ascii="Times New Roman" w:hAnsi="Times New Roman" w:cs="Times New Roman"/>
          <w:sz w:val="28"/>
          <w:szCs w:val="28"/>
        </w:rPr>
        <w:t>8(913)0756572</w:t>
      </w:r>
    </w:p>
    <w:sectPr w:rsidR="005415AF" w:rsidRPr="0054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5C04"/>
    <w:multiLevelType w:val="multilevel"/>
    <w:tmpl w:val="2D4E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D"/>
    <w:rsid w:val="00054E12"/>
    <w:rsid w:val="00143F1F"/>
    <w:rsid w:val="005415AF"/>
    <w:rsid w:val="00560923"/>
    <w:rsid w:val="00665AA3"/>
    <w:rsid w:val="00675493"/>
    <w:rsid w:val="006F1EE9"/>
    <w:rsid w:val="007C71B9"/>
    <w:rsid w:val="00AA2C39"/>
    <w:rsid w:val="00C44A41"/>
    <w:rsid w:val="00C767F3"/>
    <w:rsid w:val="00C94F78"/>
    <w:rsid w:val="00D30D89"/>
    <w:rsid w:val="00D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5767-B9E8-41B8-B3B5-EA316AE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uch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2015-02-19T14:27:00Z</dcterms:created>
  <dcterms:modified xsi:type="dcterms:W3CDTF">2015-02-19T15:03:00Z</dcterms:modified>
</cp:coreProperties>
</file>